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E0" w:rsidRDefault="00C408E0" w:rsidP="006A54DB">
      <w:pPr>
        <w:jc w:val="center"/>
        <w:rPr>
          <w:rFonts w:ascii="Comic Sans MS" w:hAnsi="Comic Sans MS"/>
          <w:b/>
          <w:i w:val="0"/>
          <w:sz w:val="40"/>
          <w:szCs w:val="40"/>
        </w:rPr>
      </w:pPr>
    </w:p>
    <w:p w:rsidR="006A54DB" w:rsidRDefault="006A54DB" w:rsidP="006A54DB">
      <w:pPr>
        <w:jc w:val="center"/>
        <w:rPr>
          <w:rFonts w:ascii="Comic Sans MS" w:hAnsi="Comic Sans MS"/>
          <w:b/>
          <w:i w:val="0"/>
          <w:sz w:val="40"/>
          <w:szCs w:val="40"/>
        </w:rPr>
      </w:pPr>
      <w:r w:rsidRPr="00F30B51">
        <w:rPr>
          <w:rFonts w:ascii="Comic Sans MS" w:hAnsi="Comic Sans MS"/>
          <w:b/>
          <w:i w:val="0"/>
          <w:sz w:val="40"/>
          <w:szCs w:val="40"/>
        </w:rPr>
        <w:t>SCHOOL’S OUT</w:t>
      </w:r>
    </w:p>
    <w:p w:rsidR="006A54DB" w:rsidRDefault="006A54DB" w:rsidP="006A54DB">
      <w:pPr>
        <w:jc w:val="center"/>
        <w:rPr>
          <w:rFonts w:ascii="Comic Sans MS" w:hAnsi="Comic Sans MS"/>
          <w:b/>
          <w:i w:val="0"/>
          <w:sz w:val="40"/>
          <w:szCs w:val="40"/>
        </w:rPr>
      </w:pPr>
      <w:r>
        <w:rPr>
          <w:rFonts w:ascii="Comic Sans MS" w:hAnsi="Comic Sans MS"/>
          <w:b/>
          <w:i w:val="0"/>
          <w:sz w:val="40"/>
          <w:szCs w:val="40"/>
        </w:rPr>
        <w:t xml:space="preserve">WRAPAROUND </w:t>
      </w:r>
      <w:r w:rsidRPr="00F30B51">
        <w:rPr>
          <w:rFonts w:ascii="Comic Sans MS" w:hAnsi="Comic Sans MS"/>
          <w:b/>
          <w:i w:val="0"/>
          <w:sz w:val="40"/>
          <w:szCs w:val="40"/>
        </w:rPr>
        <w:t xml:space="preserve">AT </w:t>
      </w:r>
      <w:smartTag w:uri="urn:schemas-microsoft-com:office:smarttags" w:element="place">
        <w:smartTag w:uri="urn:schemas-microsoft-com:office:smarttags" w:element="City">
          <w:r w:rsidRPr="00F30B51">
            <w:rPr>
              <w:rFonts w:ascii="Comic Sans MS" w:hAnsi="Comic Sans MS"/>
              <w:b/>
              <w:i w:val="0"/>
              <w:sz w:val="40"/>
              <w:szCs w:val="40"/>
            </w:rPr>
            <w:t>LANGLEY</w:t>
          </w:r>
        </w:smartTag>
      </w:smartTag>
      <w:r w:rsidRPr="00F30B51">
        <w:rPr>
          <w:rFonts w:ascii="Comic Sans MS" w:hAnsi="Comic Sans MS"/>
          <w:b/>
          <w:i w:val="0"/>
          <w:sz w:val="40"/>
          <w:szCs w:val="40"/>
        </w:rPr>
        <w:t xml:space="preserve"> NURSERY</w:t>
      </w:r>
    </w:p>
    <w:p w:rsidR="006A54DB" w:rsidRDefault="006A54DB" w:rsidP="006A54DB">
      <w:pPr>
        <w:jc w:val="center"/>
        <w:rPr>
          <w:rFonts w:ascii="Comic Sans MS" w:hAnsi="Comic Sans MS"/>
          <w:b/>
          <w:i w:val="0"/>
          <w:sz w:val="40"/>
          <w:szCs w:val="40"/>
        </w:rPr>
      </w:pPr>
      <w:r>
        <w:rPr>
          <w:rFonts w:ascii="Comic Sans MS" w:hAnsi="Comic Sans MS"/>
          <w:b/>
          <w:i w:val="0"/>
          <w:sz w:val="40"/>
          <w:szCs w:val="40"/>
        </w:rPr>
        <w:t>Telephone 0191 2533452        Mobile 07723511494</w:t>
      </w:r>
    </w:p>
    <w:p w:rsidR="006A54DB" w:rsidRPr="00297AB1" w:rsidRDefault="006A54DB" w:rsidP="006A54DB">
      <w:pPr>
        <w:jc w:val="both"/>
        <w:rPr>
          <w:rFonts w:ascii="Comic Sans MS" w:hAnsi="Comic Sans MS"/>
          <w:i w:val="0"/>
        </w:rPr>
      </w:pPr>
      <w:r w:rsidRPr="00297AB1">
        <w:rPr>
          <w:rFonts w:ascii="Comic Sans MS" w:hAnsi="Comic Sans MS"/>
          <w:i w:val="0"/>
        </w:rPr>
        <w:t>All Nursery places</w:t>
      </w:r>
      <w:r>
        <w:rPr>
          <w:rFonts w:ascii="Comic Sans MS" w:hAnsi="Comic Sans MS"/>
          <w:i w:val="0"/>
        </w:rPr>
        <w:t xml:space="preserve"> are part-time, either morning</w:t>
      </w:r>
      <w:r w:rsidRPr="00297AB1">
        <w:rPr>
          <w:rFonts w:ascii="Comic Sans MS" w:hAnsi="Comic Sans MS"/>
          <w:i w:val="0"/>
        </w:rPr>
        <w:t xml:space="preserve"> o</w:t>
      </w:r>
      <w:r>
        <w:rPr>
          <w:rFonts w:ascii="Comic Sans MS" w:hAnsi="Comic Sans MS"/>
          <w:i w:val="0"/>
        </w:rPr>
        <w:t>r afternoon, five days a week, h</w:t>
      </w:r>
      <w:r w:rsidRPr="00297AB1">
        <w:rPr>
          <w:rFonts w:ascii="Comic Sans MS" w:hAnsi="Comic Sans MS"/>
          <w:i w:val="0"/>
        </w:rPr>
        <w:t>owever, Nursery children can access the “Wraparound”</w:t>
      </w:r>
      <w:r>
        <w:rPr>
          <w:rFonts w:ascii="Comic Sans MS" w:hAnsi="Comic Sans MS"/>
          <w:i w:val="0"/>
        </w:rPr>
        <w:t xml:space="preserve"> a</w:t>
      </w:r>
      <w:r w:rsidRPr="00297AB1">
        <w:rPr>
          <w:rFonts w:ascii="Comic Sans MS" w:hAnsi="Comic Sans MS"/>
          <w:i w:val="0"/>
        </w:rPr>
        <w:t>nd</w:t>
      </w:r>
      <w:r>
        <w:rPr>
          <w:rFonts w:ascii="Comic Sans MS" w:hAnsi="Comic Sans MS"/>
          <w:i w:val="0"/>
        </w:rPr>
        <w:t>/or</w:t>
      </w:r>
      <w:r w:rsidRPr="00297AB1">
        <w:rPr>
          <w:rFonts w:ascii="Comic Sans MS" w:hAnsi="Comic Sans MS"/>
          <w:i w:val="0"/>
        </w:rPr>
        <w:t xml:space="preserve"> “Out of School” provision. We can provide the whole of the care aroun</w:t>
      </w:r>
      <w:r>
        <w:rPr>
          <w:rFonts w:ascii="Comic Sans MS" w:hAnsi="Comic Sans MS"/>
          <w:i w:val="0"/>
        </w:rPr>
        <w:t>d the Nursery place between 7.30</w:t>
      </w:r>
      <w:r w:rsidRPr="00297AB1">
        <w:rPr>
          <w:rFonts w:ascii="Comic Sans MS" w:hAnsi="Comic Sans MS"/>
          <w:i w:val="0"/>
        </w:rPr>
        <w:t xml:space="preserve">a.m. </w:t>
      </w:r>
      <w:proofErr w:type="gramStart"/>
      <w:r w:rsidRPr="00297AB1">
        <w:rPr>
          <w:rFonts w:ascii="Comic Sans MS" w:hAnsi="Comic Sans MS"/>
          <w:i w:val="0"/>
        </w:rPr>
        <w:t>and</w:t>
      </w:r>
      <w:proofErr w:type="gramEnd"/>
      <w:r w:rsidRPr="00297AB1">
        <w:rPr>
          <w:rFonts w:ascii="Comic Sans MS" w:hAnsi="Comic Sans MS"/>
          <w:i w:val="0"/>
        </w:rPr>
        <w:t xml:space="preserve"> </w:t>
      </w:r>
      <w:smartTag w:uri="urn:schemas-microsoft-com:office:smarttags" w:element="time">
        <w:smartTagPr>
          <w:attr w:name="Minute" w:val="45"/>
          <w:attr w:name="Hour" w:val="17"/>
        </w:smartTagPr>
        <w:r w:rsidRPr="00297AB1">
          <w:rPr>
            <w:rFonts w:ascii="Comic Sans MS" w:hAnsi="Comic Sans MS"/>
            <w:i w:val="0"/>
          </w:rPr>
          <w:t>5.45p.m.</w:t>
        </w:r>
      </w:smartTag>
      <w:r w:rsidRPr="00297AB1">
        <w:rPr>
          <w:rFonts w:ascii="Comic Sans MS" w:hAnsi="Comic Sans MS"/>
          <w:i w:val="0"/>
        </w:rPr>
        <w:t xml:space="preserve"> </w:t>
      </w:r>
      <w:proofErr w:type="gramStart"/>
      <w:r w:rsidRPr="00297AB1">
        <w:rPr>
          <w:rFonts w:ascii="Comic Sans MS" w:hAnsi="Comic Sans MS"/>
          <w:i w:val="0"/>
        </w:rPr>
        <w:t>or</w:t>
      </w:r>
      <w:proofErr w:type="gramEnd"/>
      <w:r w:rsidRPr="00297AB1">
        <w:rPr>
          <w:rFonts w:ascii="Comic Sans MS" w:hAnsi="Comic Sans MS"/>
          <w:i w:val="0"/>
        </w:rPr>
        <w:t xml:space="preserve"> any part of it.</w:t>
      </w:r>
      <w:r>
        <w:rPr>
          <w:rFonts w:ascii="Comic Sans MS" w:hAnsi="Comic Sans MS"/>
          <w:i w:val="0"/>
        </w:rPr>
        <w:t xml:space="preserve"> Please see our booking form attached.</w:t>
      </w:r>
    </w:p>
    <w:p w:rsidR="006A54DB" w:rsidRPr="00297AB1" w:rsidRDefault="006A54DB" w:rsidP="006A54DB">
      <w:pPr>
        <w:ind w:left="-360" w:right="-514"/>
        <w:jc w:val="both"/>
        <w:rPr>
          <w:rFonts w:ascii="Comic Sans MS" w:hAnsi="Comic Sans MS"/>
          <w:i w:val="0"/>
        </w:rPr>
      </w:pPr>
    </w:p>
    <w:p w:rsidR="006A54DB" w:rsidRPr="00297AB1" w:rsidRDefault="006A54DB" w:rsidP="006A54DB">
      <w:pPr>
        <w:tabs>
          <w:tab w:val="left" w:pos="7088"/>
        </w:tabs>
        <w:jc w:val="both"/>
        <w:rPr>
          <w:rFonts w:ascii="Comic Sans MS" w:hAnsi="Comic Sans MS"/>
          <w:i w:val="0"/>
        </w:rPr>
      </w:pPr>
      <w:r w:rsidRPr="00297AB1">
        <w:rPr>
          <w:rFonts w:ascii="Comic Sans MS" w:hAnsi="Comic Sans MS"/>
          <w:i w:val="0"/>
        </w:rPr>
        <w:t>We can offer children a homely environment and a wide range of activities to stimulate your child’s play, extend their knowledge and allow them to have fun while they learn and play. We plan for each child’s individual needs and provide a programme of activities that complement the work achieved in the Education Nursery. We encourage children to express themselves, show their feelings and grow in confidence.</w:t>
      </w:r>
    </w:p>
    <w:p w:rsidR="006A54DB" w:rsidRPr="00297AB1" w:rsidRDefault="006A54DB" w:rsidP="006A54DB">
      <w:pPr>
        <w:jc w:val="both"/>
        <w:rPr>
          <w:rFonts w:ascii="Comic Sans MS" w:hAnsi="Comic Sans MS"/>
          <w:i w:val="0"/>
        </w:rPr>
      </w:pPr>
    </w:p>
    <w:p w:rsidR="006A54DB" w:rsidRDefault="006A54DB" w:rsidP="006A54DB">
      <w:pPr>
        <w:jc w:val="both"/>
        <w:rPr>
          <w:rFonts w:ascii="Comic Sans MS" w:hAnsi="Comic Sans MS"/>
          <w:i w:val="0"/>
        </w:rPr>
      </w:pPr>
      <w:r w:rsidRPr="00297AB1">
        <w:rPr>
          <w:rFonts w:ascii="Comic Sans MS" w:hAnsi="Comic Sans MS"/>
          <w:i w:val="0"/>
        </w:rPr>
        <w:t>We are a registered Day Care P</w:t>
      </w:r>
      <w:r>
        <w:rPr>
          <w:rFonts w:ascii="Comic Sans MS" w:hAnsi="Comic Sans MS"/>
          <w:i w:val="0"/>
        </w:rPr>
        <w:t xml:space="preserve">rovider, inspected by Ofsted (our Ofsted inspection in August 2017 gave us GOOD). We have gained the “Investors </w:t>
      </w:r>
      <w:proofErr w:type="gramStart"/>
      <w:r>
        <w:rPr>
          <w:rFonts w:ascii="Comic Sans MS" w:hAnsi="Comic Sans MS"/>
          <w:i w:val="0"/>
        </w:rPr>
        <w:t>In</w:t>
      </w:r>
      <w:proofErr w:type="gramEnd"/>
      <w:r>
        <w:rPr>
          <w:rFonts w:ascii="Comic Sans MS" w:hAnsi="Comic Sans MS"/>
          <w:i w:val="0"/>
        </w:rPr>
        <w:t xml:space="preserve"> Children” Award and Level 3 Excellent in the “Aiming High” Quality Assurance Scheme. </w:t>
      </w:r>
    </w:p>
    <w:p w:rsidR="006A54DB" w:rsidRPr="00297AB1" w:rsidRDefault="006A54DB" w:rsidP="006A54DB">
      <w:pPr>
        <w:jc w:val="both"/>
        <w:rPr>
          <w:rFonts w:ascii="Comic Sans MS" w:hAnsi="Comic Sans MS"/>
          <w:i w:val="0"/>
        </w:rPr>
      </w:pPr>
      <w:proofErr w:type="gramStart"/>
      <w:r w:rsidRPr="00297AB1">
        <w:rPr>
          <w:rFonts w:ascii="Comic Sans MS" w:hAnsi="Comic Sans MS"/>
          <w:i w:val="0"/>
        </w:rPr>
        <w:t>Staff are</w:t>
      </w:r>
      <w:proofErr w:type="gramEnd"/>
      <w:r w:rsidRPr="00297AB1">
        <w:rPr>
          <w:rFonts w:ascii="Comic Sans MS" w:hAnsi="Comic Sans MS"/>
          <w:i w:val="0"/>
        </w:rPr>
        <w:t xml:space="preserve"> qualified and highly experienced in working with young children.</w:t>
      </w:r>
      <w:r>
        <w:rPr>
          <w:rFonts w:ascii="Comic Sans MS" w:hAnsi="Comic Sans MS"/>
          <w:i w:val="0"/>
        </w:rPr>
        <w:t xml:space="preserve"> All staff </w:t>
      </w:r>
      <w:proofErr w:type="gramStart"/>
      <w:r>
        <w:rPr>
          <w:rFonts w:ascii="Comic Sans MS" w:hAnsi="Comic Sans MS"/>
          <w:i w:val="0"/>
        </w:rPr>
        <w:t>have</w:t>
      </w:r>
      <w:proofErr w:type="gramEnd"/>
      <w:r>
        <w:rPr>
          <w:rFonts w:ascii="Comic Sans MS" w:hAnsi="Comic Sans MS"/>
          <w:i w:val="0"/>
        </w:rPr>
        <w:t xml:space="preserve"> an enhanced police disclosure.</w:t>
      </w:r>
    </w:p>
    <w:p w:rsidR="006A54DB" w:rsidRPr="00297AB1" w:rsidRDefault="006A54DB" w:rsidP="006A54DB">
      <w:pPr>
        <w:jc w:val="both"/>
        <w:rPr>
          <w:rFonts w:ascii="Comic Sans MS" w:hAnsi="Comic Sans MS"/>
          <w:i w:val="0"/>
        </w:rPr>
      </w:pPr>
    </w:p>
    <w:p w:rsidR="006A54DB" w:rsidRDefault="006A54DB" w:rsidP="006A54DB">
      <w:pPr>
        <w:jc w:val="both"/>
        <w:rPr>
          <w:rFonts w:ascii="Comic Sans MS" w:hAnsi="Comic Sans MS"/>
          <w:i w:val="0"/>
        </w:rPr>
      </w:pPr>
      <w:r>
        <w:rPr>
          <w:rFonts w:ascii="Comic Sans MS" w:hAnsi="Comic Sans MS"/>
          <w:i w:val="0"/>
        </w:rPr>
        <w:t>Universal C</w:t>
      </w:r>
      <w:r w:rsidRPr="00297AB1">
        <w:rPr>
          <w:rFonts w:ascii="Comic Sans MS" w:hAnsi="Comic Sans MS"/>
          <w:i w:val="0"/>
        </w:rPr>
        <w:t>redit is available f</w:t>
      </w:r>
      <w:r>
        <w:rPr>
          <w:rFonts w:ascii="Comic Sans MS" w:hAnsi="Comic Sans MS"/>
          <w:i w:val="0"/>
        </w:rPr>
        <w:t>or working families</w:t>
      </w:r>
      <w:r w:rsidRPr="00297AB1">
        <w:rPr>
          <w:rFonts w:ascii="Comic Sans MS" w:hAnsi="Comic Sans MS"/>
          <w:i w:val="0"/>
        </w:rPr>
        <w:t xml:space="preserve"> depending on household income. If you attend college/university or studying elsewhere, you may get help with childcare costs – contact your college/university.</w:t>
      </w:r>
    </w:p>
    <w:p w:rsidR="006A54DB" w:rsidRDefault="006A54DB" w:rsidP="006A54DB">
      <w:pPr>
        <w:jc w:val="both"/>
        <w:rPr>
          <w:rFonts w:ascii="Comic Sans MS" w:hAnsi="Comic Sans MS"/>
          <w:i w:val="0"/>
        </w:rPr>
      </w:pPr>
      <w:r>
        <w:rPr>
          <w:rFonts w:ascii="Comic Sans MS" w:hAnsi="Comic Sans MS"/>
          <w:i w:val="0"/>
        </w:rPr>
        <w:t>Parents/Carers can access Tax- Free Childcare through the government site.</w:t>
      </w:r>
    </w:p>
    <w:p w:rsidR="006A54DB" w:rsidRPr="00297AB1" w:rsidRDefault="006A54DB" w:rsidP="006A54DB">
      <w:pPr>
        <w:jc w:val="both"/>
        <w:rPr>
          <w:rFonts w:ascii="Comic Sans MS" w:hAnsi="Comic Sans MS"/>
          <w:i w:val="0"/>
        </w:rPr>
      </w:pPr>
      <w:r>
        <w:rPr>
          <w:rFonts w:ascii="Comic Sans MS" w:hAnsi="Comic Sans MS"/>
          <w:i w:val="0"/>
        </w:rPr>
        <w:t>We offer extended funded hours, please check Childcare Choices website for eligibility</w:t>
      </w:r>
    </w:p>
    <w:p w:rsidR="006A54DB" w:rsidRDefault="006A54DB" w:rsidP="006A54DB">
      <w:pPr>
        <w:jc w:val="both"/>
        <w:rPr>
          <w:rFonts w:ascii="Comic Sans MS" w:hAnsi="Comic Sans MS"/>
          <w:i w:val="0"/>
        </w:rPr>
      </w:pPr>
      <w:r w:rsidRPr="00297AB1">
        <w:rPr>
          <w:rFonts w:ascii="Comic Sans MS" w:hAnsi="Comic Sans MS"/>
          <w:i w:val="0"/>
        </w:rPr>
        <w:t>We also accept C</w:t>
      </w:r>
      <w:r>
        <w:rPr>
          <w:rFonts w:ascii="Comic Sans MS" w:hAnsi="Comic Sans MS"/>
          <w:i w:val="0"/>
        </w:rPr>
        <w:t xml:space="preserve">hildcare vouchers e.g. Sodexo, </w:t>
      </w:r>
      <w:proofErr w:type="spellStart"/>
      <w:r>
        <w:rPr>
          <w:rFonts w:ascii="Comic Sans MS" w:hAnsi="Comic Sans MS"/>
          <w:i w:val="0"/>
        </w:rPr>
        <w:t>Edenred</w:t>
      </w:r>
      <w:proofErr w:type="spellEnd"/>
      <w:r>
        <w:rPr>
          <w:rFonts w:ascii="Comic Sans MS" w:hAnsi="Comic Sans MS"/>
          <w:i w:val="0"/>
        </w:rPr>
        <w:t>, Computershare,</w:t>
      </w:r>
      <w:r w:rsidRPr="00297AB1">
        <w:rPr>
          <w:rFonts w:ascii="Comic Sans MS" w:hAnsi="Comic Sans MS"/>
          <w:i w:val="0"/>
        </w:rPr>
        <w:t xml:space="preserve"> </w:t>
      </w:r>
      <w:proofErr w:type="spellStart"/>
      <w:r w:rsidRPr="00297AB1">
        <w:rPr>
          <w:rFonts w:ascii="Comic Sans MS" w:hAnsi="Comic Sans MS"/>
          <w:i w:val="0"/>
        </w:rPr>
        <w:t>etc</w:t>
      </w:r>
      <w:proofErr w:type="spellEnd"/>
      <w:r w:rsidRPr="00297AB1">
        <w:rPr>
          <w:rFonts w:ascii="Comic Sans MS" w:hAnsi="Comic Sans MS"/>
          <w:i w:val="0"/>
        </w:rPr>
        <w:t>, where Parents/Carers do not qualify for</w:t>
      </w:r>
      <w:r>
        <w:rPr>
          <w:rFonts w:ascii="Comic Sans MS" w:hAnsi="Comic Sans MS"/>
          <w:i w:val="0"/>
        </w:rPr>
        <w:t xml:space="preserve"> Universal Credit but could save </w:t>
      </w:r>
      <w:r w:rsidRPr="00297AB1">
        <w:rPr>
          <w:rFonts w:ascii="Comic Sans MS" w:hAnsi="Comic Sans MS"/>
          <w:i w:val="0"/>
        </w:rPr>
        <w:t>on monthly childcare costs.</w:t>
      </w:r>
      <w:r>
        <w:rPr>
          <w:rFonts w:ascii="Comic Sans MS" w:hAnsi="Comic Sans MS"/>
          <w:i w:val="0"/>
        </w:rPr>
        <w:t xml:space="preserve"> (Please speak to Jan Callaghan if you require further information)</w:t>
      </w:r>
    </w:p>
    <w:p w:rsidR="006A54DB" w:rsidRPr="00FD4DA1" w:rsidRDefault="006A54DB" w:rsidP="006A54DB">
      <w:pPr>
        <w:jc w:val="both"/>
        <w:rPr>
          <w:rFonts w:ascii="Comic Sans MS" w:hAnsi="Comic Sans MS"/>
          <w:i w:val="0"/>
        </w:rPr>
      </w:pPr>
      <w:r>
        <w:rPr>
          <w:rFonts w:ascii="Comic Sans MS" w:hAnsi="Comic Sans MS"/>
          <w:i w:val="0"/>
        </w:rPr>
        <w:t>School packed lunches are currently available at an extra cost or a healthy packed lunch can be brought in.</w:t>
      </w:r>
    </w:p>
    <w:p w:rsidR="006A54DB" w:rsidRPr="00693F19" w:rsidRDefault="006A54DB" w:rsidP="006A54DB">
      <w:pPr>
        <w:jc w:val="both"/>
        <w:rPr>
          <w:rFonts w:ascii="Comic Sans MS" w:hAnsi="Comic Sans MS"/>
          <w:b/>
          <w:i w:val="0"/>
        </w:rPr>
      </w:pPr>
      <w:r w:rsidRPr="00693F19">
        <w:rPr>
          <w:rFonts w:ascii="Comic Sans MS" w:hAnsi="Comic Sans MS"/>
          <w:b/>
          <w:i w:val="0"/>
        </w:rPr>
        <w:t>If you would like further informatio</w:t>
      </w:r>
      <w:r w:rsidR="0038359C">
        <w:rPr>
          <w:rFonts w:ascii="Comic Sans MS" w:hAnsi="Comic Sans MS"/>
          <w:b/>
          <w:i w:val="0"/>
        </w:rPr>
        <w:t>n please contact Mrs Kirsty Ramsay</w:t>
      </w:r>
      <w:bookmarkStart w:id="0" w:name="_GoBack"/>
      <w:bookmarkEnd w:id="0"/>
      <w:r w:rsidRPr="00693F19">
        <w:rPr>
          <w:rFonts w:ascii="Comic Sans MS" w:hAnsi="Comic Sans MS"/>
          <w:b/>
          <w:i w:val="0"/>
        </w:rPr>
        <w:t>, Langley Nursery</w:t>
      </w:r>
      <w:r>
        <w:rPr>
          <w:rFonts w:ascii="Comic Sans MS" w:hAnsi="Comic Sans MS"/>
          <w:b/>
          <w:i w:val="0"/>
        </w:rPr>
        <w:t xml:space="preserve"> Teacher or Jan Callaghan/ Emma </w:t>
      </w:r>
      <w:proofErr w:type="spellStart"/>
      <w:r>
        <w:rPr>
          <w:rFonts w:ascii="Comic Sans MS" w:hAnsi="Comic Sans MS"/>
          <w:b/>
          <w:i w:val="0"/>
        </w:rPr>
        <w:t>Smallbone</w:t>
      </w:r>
      <w:proofErr w:type="spellEnd"/>
      <w:r>
        <w:rPr>
          <w:rFonts w:ascii="Comic Sans MS" w:hAnsi="Comic Sans MS"/>
          <w:b/>
          <w:i w:val="0"/>
        </w:rPr>
        <w:t xml:space="preserve"> /Wendy Mather / Frances Herron at S</w:t>
      </w:r>
      <w:r w:rsidRPr="00693F19">
        <w:rPr>
          <w:rFonts w:ascii="Comic Sans MS" w:hAnsi="Comic Sans MS"/>
          <w:b/>
          <w:i w:val="0"/>
        </w:rPr>
        <w:t xml:space="preserve">chool’s </w:t>
      </w:r>
      <w:proofErr w:type="gramStart"/>
      <w:r w:rsidRPr="00693F19">
        <w:rPr>
          <w:rFonts w:ascii="Comic Sans MS" w:hAnsi="Comic Sans MS"/>
          <w:b/>
          <w:i w:val="0"/>
        </w:rPr>
        <w:t>Out</w:t>
      </w:r>
      <w:proofErr w:type="gramEnd"/>
      <w:r w:rsidRPr="00693F19">
        <w:rPr>
          <w:rFonts w:ascii="Comic Sans MS" w:hAnsi="Comic Sans MS"/>
          <w:b/>
          <w:i w:val="0"/>
        </w:rPr>
        <w:t xml:space="preserve"> and we will endeavour to help with any queries.</w:t>
      </w:r>
    </w:p>
    <w:p w:rsidR="00484ABF" w:rsidRDefault="00484ABF"/>
    <w:sectPr w:rsidR="00484ABF" w:rsidSect="00C408E0">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54DB"/>
    <w:rsid w:val="0038359C"/>
    <w:rsid w:val="00484ABF"/>
    <w:rsid w:val="006A54DB"/>
    <w:rsid w:val="00C408E0"/>
    <w:rsid w:val="00E2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DB"/>
    <w:pPr>
      <w:spacing w:after="0" w:line="240" w:lineRule="auto"/>
    </w:pPr>
    <w:rPr>
      <w:rFonts w:ascii="Times New Roman" w:eastAsia="Times New Roman" w:hAnsi="Times New Roman" w:cs="Times New Roman"/>
      <w:i/>
      <w:sz w:val="32"/>
      <w:szCs w:val="32"/>
      <w:vertAlign w:val="sub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Company>HP</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Jan</cp:lastModifiedBy>
  <cp:revision>4</cp:revision>
  <dcterms:created xsi:type="dcterms:W3CDTF">2020-05-25T20:08:00Z</dcterms:created>
  <dcterms:modified xsi:type="dcterms:W3CDTF">2020-05-26T19:32:00Z</dcterms:modified>
</cp:coreProperties>
</file>